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D7" w:rsidRPr="00A665D7" w:rsidRDefault="00A665D7" w:rsidP="00A665D7">
      <w:pPr>
        <w:spacing w:before="300" w:after="150" w:line="240" w:lineRule="auto"/>
        <w:outlineLvl w:val="1"/>
        <w:rPr>
          <w:rFonts w:eastAsia="Times New Roman" w:cs="Helvetica"/>
          <w:color w:val="333333"/>
          <w:sz w:val="36"/>
          <w:szCs w:val="36"/>
          <w:lang w:eastAsia="hu-HU"/>
        </w:rPr>
      </w:pPr>
      <w:r w:rsidRPr="00A665D7">
        <w:rPr>
          <w:rFonts w:eastAsia="Times New Roman" w:cs="Helvetica"/>
          <w:color w:val="333333"/>
          <w:sz w:val="36"/>
          <w:szCs w:val="36"/>
          <w:lang w:eastAsia="hu-HU"/>
        </w:rPr>
        <w:t>Lábatlan - 45 / 35 / 15</w:t>
      </w:r>
    </w:p>
    <w:p w:rsidR="00A665D7" w:rsidRPr="00A665D7" w:rsidRDefault="00A665D7" w:rsidP="00A665D7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 w:rsidRPr="00A665D7">
        <w:rPr>
          <w:rFonts w:eastAsia="Times New Roman" w:cs="Helvetica"/>
          <w:color w:val="333333"/>
          <w:sz w:val="28"/>
          <w:szCs w:val="28"/>
          <w:lang w:eastAsia="hu-HU"/>
        </w:rPr>
        <w:t>Teljesítménytúrázók Társasága (TTT)</w:t>
      </w:r>
    </w:p>
    <w:p w:rsidR="00A665D7" w:rsidRPr="00A665D7" w:rsidRDefault="00A665D7" w:rsidP="00A665D7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 w:rsidRPr="00A665D7">
        <w:rPr>
          <w:rFonts w:eastAsia="Times New Roman" w:cs="Helvetica"/>
          <w:color w:val="333333"/>
          <w:sz w:val="28"/>
          <w:szCs w:val="28"/>
          <w:lang w:eastAsia="hu-HU"/>
        </w:rPr>
        <w:t>2018.07.29.</w:t>
      </w:r>
    </w:p>
    <w:p w:rsidR="00A665D7" w:rsidRPr="00A665D7" w:rsidRDefault="00A665D7" w:rsidP="00A665D7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A665D7">
          <w:rPr>
            <w:rFonts w:eastAsia="Times New Roman" w:cs="Helvetica"/>
            <w:color w:val="337AB7"/>
            <w:u w:val="single"/>
            <w:lang w:eastAsia="hu-HU"/>
          </w:rPr>
          <w:t>+36 30 231 9865</w:t>
        </w:r>
      </w:hyperlink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A665D7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A665D7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A665D7">
          <w:rPr>
            <w:rFonts w:eastAsia="Times New Roman" w:cs="Helvetica"/>
            <w:color w:val="337AB7"/>
            <w:u w:val="single"/>
            <w:lang w:eastAsia="hu-HU"/>
          </w:rPr>
          <w:t>https://www.facebook.com/events/10902587</w:t>
        </w:r>
        <w:r w:rsidRPr="00A665D7">
          <w:rPr>
            <w:rFonts w:eastAsia="Times New Roman" w:cs="Helvetica"/>
            <w:color w:val="337AB7"/>
            <w:u w:val="single"/>
            <w:lang w:eastAsia="hu-HU"/>
          </w:rPr>
          <w:t>4</w:t>
        </w:r>
        <w:r w:rsidRPr="00A665D7">
          <w:rPr>
            <w:rFonts w:eastAsia="Times New Roman" w:cs="Helvetica"/>
            <w:color w:val="337AB7"/>
            <w:u w:val="single"/>
            <w:lang w:eastAsia="hu-HU"/>
          </w:rPr>
          <w:t>4465252/</w:t>
        </w:r>
      </w:hyperlink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color w:val="333333"/>
          <w:lang w:eastAsia="hu-HU"/>
        </w:rPr>
        <w:pict>
          <v:rect id="_x0000_i1025" style="width:0;height:0" o:hralign="center" o:hrstd="t" o:hr="t" fillcolor="gray" stroked="f"/>
        </w:pict>
      </w:r>
    </w:p>
    <w:p w:rsidR="00A665D7" w:rsidRPr="00A665D7" w:rsidRDefault="00A665D7" w:rsidP="00A665D7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6" w:history="1">
        <w:r w:rsidRPr="00A665D7">
          <w:rPr>
            <w:rFonts w:eastAsia="Times New Roman" w:cs="Helvetica"/>
            <w:b/>
            <w:bCs/>
            <w:color w:val="337AB7"/>
            <w:u w:val="single"/>
            <w:lang w:eastAsia="hu-HU"/>
          </w:rPr>
          <w:t>Teljesítménytúrázók Társasága (TTT)</w:t>
        </w:r>
      </w:hyperlink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color w:val="333333"/>
          <w:lang w:eastAsia="hu-HU"/>
        </w:rPr>
        <w:t> 1590 Budapest, Pf. 110.</w:t>
      </w:r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color w:val="333333"/>
          <w:lang w:eastAsia="hu-HU"/>
        </w:rPr>
        <w:t> </w:t>
      </w:r>
      <w:hyperlink r:id="rId7" w:tgtFrame="_blank" w:history="1">
        <w:r w:rsidRPr="00A665D7">
          <w:rPr>
            <w:rFonts w:eastAsia="Times New Roman" w:cs="Helvetica"/>
            <w:color w:val="337AB7"/>
            <w:u w:val="single"/>
            <w:lang w:eastAsia="hu-HU"/>
          </w:rPr>
          <w:t>ttt.levelek@gmail.com</w:t>
        </w:r>
      </w:hyperlink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color w:val="333333"/>
          <w:lang w:eastAsia="hu-HU"/>
        </w:rPr>
        <w:t> </w:t>
      </w:r>
      <w:hyperlink r:id="rId8" w:tgtFrame="_blank" w:history="1">
        <w:r w:rsidRPr="00A665D7">
          <w:rPr>
            <w:rFonts w:eastAsia="Times New Roman" w:cs="Helvetica"/>
            <w:color w:val="337AB7"/>
            <w:u w:val="single"/>
            <w:lang w:eastAsia="hu-HU"/>
          </w:rPr>
          <w:t>http://www.teljesitmenyturazoktarsasaga.hu</w:t>
        </w:r>
      </w:hyperlink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A665D7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A665D7">
        <w:rPr>
          <w:rFonts w:eastAsia="Times New Roman" w:cs="Helvetica"/>
          <w:color w:val="333333"/>
          <w:lang w:eastAsia="hu-HU"/>
        </w:rPr>
        <w:t> https://www.facebook.com/teljesitmenyturazoktarsasaga/</w:t>
      </w:r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color w:val="333333"/>
          <w:lang w:eastAsia="hu-HU"/>
        </w:rPr>
        <w:pict>
          <v:rect id="_x0000_i1026" style="width:0;height:0" o:hralign="center" o:hrstd="t" o:hr="t" fillcolor="gray" stroked="f"/>
        </w:pict>
      </w:r>
    </w:p>
    <w:p w:rsidR="00A665D7" w:rsidRPr="00A665D7" w:rsidRDefault="00A665D7" w:rsidP="00A665D7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color w:val="333333"/>
          <w:lang w:eastAsia="hu-HU"/>
        </w:rPr>
        <w:t> </w:t>
      </w:r>
      <w:proofErr w:type="spellStart"/>
      <w:r w:rsidRPr="00A665D7">
        <w:rPr>
          <w:rFonts w:eastAsia="Times New Roman" w:cs="Helvetica"/>
          <w:b/>
          <w:bCs/>
          <w:color w:val="333333"/>
          <w:lang w:eastAsia="hu-HU"/>
        </w:rPr>
        <w:t>Pinkert</w:t>
      </w:r>
      <w:proofErr w:type="spellEnd"/>
      <w:r w:rsidRPr="00A665D7">
        <w:rPr>
          <w:rFonts w:eastAsia="Times New Roman" w:cs="Helvetica"/>
          <w:b/>
          <w:bCs/>
          <w:color w:val="333333"/>
          <w:lang w:eastAsia="hu-HU"/>
        </w:rPr>
        <w:t xml:space="preserve"> </w:t>
      </w:r>
      <w:proofErr w:type="spellStart"/>
      <w:r w:rsidRPr="00A665D7">
        <w:rPr>
          <w:rFonts w:eastAsia="Times New Roman" w:cs="Helvetica"/>
          <w:b/>
          <w:bCs/>
          <w:color w:val="333333"/>
          <w:lang w:eastAsia="hu-HU"/>
        </w:rPr>
        <w:t>Laszlo</w:t>
      </w:r>
      <w:proofErr w:type="spellEnd"/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color w:val="333333"/>
          <w:lang w:eastAsia="hu-HU"/>
        </w:rPr>
        <w:t> +36 30 231 9865</w:t>
      </w:r>
    </w:p>
    <w:p w:rsid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color w:val="333333"/>
          <w:lang w:eastAsia="hu-HU"/>
        </w:rPr>
        <w:t> </w:t>
      </w:r>
      <w:hyperlink r:id="rId9" w:history="1">
        <w:r w:rsidRPr="00A665D7">
          <w:rPr>
            <w:rFonts w:eastAsia="Times New Roman" w:cs="Helvetica"/>
            <w:color w:val="337AB7"/>
            <w:u w:val="single"/>
            <w:lang w:eastAsia="hu-HU"/>
          </w:rPr>
          <w:t>pinkert.laszlo@gmail.com</w:t>
        </w:r>
      </w:hyperlink>
    </w:p>
    <w:p w:rsid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t xml:space="preserve">TTT kiírása: </w:t>
      </w:r>
      <w:hyperlink r:id="rId10" w:history="1">
        <w:r w:rsidRPr="00A6631B">
          <w:rPr>
            <w:rStyle w:val="Hiperhivatkozs"/>
            <w:rFonts w:eastAsia="Times New Roman" w:cs="Helvetica"/>
            <w:lang w:eastAsia="hu-HU"/>
          </w:rPr>
          <w:t>https://tturak.hu/hikeOccasion/1353/details</w:t>
        </w:r>
      </w:hyperlink>
      <w:r>
        <w:rPr>
          <w:rFonts w:eastAsia="Times New Roman" w:cs="Helvetica"/>
          <w:color w:val="333333"/>
          <w:lang w:eastAsia="hu-HU"/>
        </w:rPr>
        <w:t xml:space="preserve"> </w:t>
      </w:r>
    </w:p>
    <w:p w:rsid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A665D7" w:rsidRPr="00A665D7" w:rsidRDefault="00A665D7" w:rsidP="00A665D7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hu-HU"/>
        </w:rPr>
      </w:pPr>
      <w:r w:rsidRPr="00A665D7">
        <w:rPr>
          <w:rFonts w:eastAsia="Times New Roman" w:cs="Helvetica"/>
          <w:b/>
          <w:bCs/>
          <w:color w:val="333333"/>
          <w:lang w:eastAsia="hu-HU"/>
        </w:rPr>
        <w:t xml:space="preserve">Minden </w:t>
      </w:r>
      <w:r w:rsidRPr="00A665D7">
        <w:rPr>
          <w:rFonts w:eastAsia="Times New Roman" w:cs="Helvetica"/>
          <w:b/>
          <w:bCs/>
          <w:color w:val="333333"/>
          <w:lang w:eastAsia="hu-HU"/>
        </w:rPr>
        <w:t>távhoz</w:t>
      </w:r>
      <w:r w:rsidRPr="00A665D7">
        <w:rPr>
          <w:rFonts w:eastAsia="Times New Roman" w:cs="Helvetica"/>
          <w:color w:val="333333"/>
          <w:lang w:eastAsia="hu-HU"/>
        </w:rPr>
        <w:t>:</w:t>
      </w:r>
      <w:r w:rsidRPr="00A665D7">
        <w:rPr>
          <w:rFonts w:eastAsia="Times New Roman" w:cs="Helvetica"/>
          <w:color w:val="333333"/>
          <w:lang w:eastAsia="hu-HU"/>
        </w:rPr>
        <w:br/>
        <w:t xml:space="preserve">TTT, MTSZ, MSTSZ tagoknak a nevezési </w:t>
      </w:r>
      <w:proofErr w:type="spellStart"/>
      <w:r w:rsidRPr="00A665D7">
        <w:rPr>
          <w:rFonts w:eastAsia="Times New Roman" w:cs="Helvetica"/>
          <w:color w:val="333333"/>
          <w:lang w:eastAsia="hu-HU"/>
        </w:rPr>
        <w:t>díból</w:t>
      </w:r>
      <w:proofErr w:type="spellEnd"/>
      <w:r w:rsidRPr="00A665D7">
        <w:rPr>
          <w:rFonts w:eastAsia="Times New Roman" w:cs="Helvetica"/>
          <w:color w:val="333333"/>
          <w:lang w:eastAsia="hu-HU"/>
        </w:rPr>
        <w:t xml:space="preserve"> 100 Ft kedvezmény.</w:t>
      </w:r>
      <w:r w:rsidRPr="00A665D7">
        <w:rPr>
          <w:rFonts w:eastAsia="Times New Roman" w:cs="Helvetica"/>
          <w:color w:val="333333"/>
          <w:lang w:eastAsia="hu-HU"/>
        </w:rPr>
        <w:br/>
        <w:t>Hallássérültek, látássérültek, valamint kísérőik részére az indulás ingyenes.</w:t>
      </w:r>
      <w:r w:rsidRPr="00A665D7">
        <w:rPr>
          <w:rFonts w:eastAsia="Times New Roman" w:cs="Helvetica"/>
          <w:color w:val="333333"/>
          <w:lang w:eastAsia="hu-HU"/>
        </w:rPr>
        <w:br/>
      </w:r>
      <w:r w:rsidRPr="00A665D7">
        <w:rPr>
          <w:rFonts w:eastAsia="Times New Roman" w:cs="Helvetica"/>
          <w:b/>
          <w:bCs/>
          <w:color w:val="333333"/>
          <w:lang w:eastAsia="hu-HU"/>
        </w:rPr>
        <w:t>Kérünk, hogy saját poharat hozz magaddal a frissítőkhöz!</w:t>
      </w:r>
      <w:r w:rsidRPr="00A665D7">
        <w:rPr>
          <w:rFonts w:eastAsia="Times New Roman" w:cs="Helvetica"/>
          <w:color w:val="333333"/>
          <w:lang w:eastAsia="hu-HU"/>
        </w:rPr>
        <w:br/>
      </w:r>
      <w:hyperlink r:id="rId11" w:tgtFrame="_blank" w:history="1">
        <w:r w:rsidRPr="00A665D7">
          <w:rPr>
            <w:rFonts w:eastAsia="Times New Roman" w:cs="Helvetica"/>
            <w:color w:val="337AB7"/>
            <w:u w:val="single"/>
            <w:lang w:eastAsia="hu-HU"/>
          </w:rPr>
          <w:t>Nevezési lap.</w:t>
        </w:r>
      </w:hyperlink>
      <w:r w:rsidRPr="00A665D7">
        <w:rPr>
          <w:rFonts w:eastAsia="Times New Roman" w:cs="Helvetica"/>
          <w:color w:val="333333"/>
          <w:lang w:eastAsia="hu-HU"/>
        </w:rPr>
        <w:t> Töltsd ki, nyomtasd ki és hozd magaddal - ezzel gyorsabb lesz a nevezés és olvashatóbbak az adatok </w:t>
      </w:r>
      <w:r w:rsidRPr="00A665D7">
        <w:rPr>
          <w:rFonts w:eastAsia="Times New Roman" w:cs="Helvetica"/>
          <w:noProof/>
          <w:color w:val="333333"/>
          <w:lang w:eastAsia="hu-HU"/>
        </w:rPr>
        <w:drawing>
          <wp:inline distT="0" distB="0" distL="0" distR="0" wp14:anchorId="7868351D" wp14:editId="50CA8F36">
            <wp:extent cx="220980" cy="220980"/>
            <wp:effectExtent l="0" t="0" r="7620" b="7620"/>
            <wp:docPr id="1" name="Kép 1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5D7">
        <w:rPr>
          <w:rFonts w:eastAsia="Times New Roman" w:cs="Helvetica"/>
          <w:color w:val="333333"/>
          <w:lang w:eastAsia="hu-HU"/>
        </w:rPr>
        <w:t>. Természetesen a helyszínen is tölthetsz ki nevezési lapot.</w:t>
      </w:r>
      <w:r w:rsidRPr="00A665D7">
        <w:rPr>
          <w:rFonts w:eastAsia="Times New Roman" w:cs="Helvetica"/>
          <w:color w:val="333333"/>
          <w:lang w:eastAsia="hu-HU"/>
        </w:rPr>
        <w:br/>
        <w:t>A túra része a </w:t>
      </w:r>
      <w:r w:rsidRPr="00A665D7">
        <w:rPr>
          <w:rFonts w:eastAsia="Times New Roman" w:cs="Helvetica"/>
          <w:b/>
          <w:bCs/>
          <w:color w:val="333333"/>
          <w:lang w:eastAsia="hu-HU"/>
        </w:rPr>
        <w:t>4 Tájegység - 4 Túra</w:t>
      </w:r>
      <w:r w:rsidRPr="00A665D7">
        <w:rPr>
          <w:rFonts w:eastAsia="Times New Roman" w:cs="Helvetica"/>
          <w:color w:val="333333"/>
          <w:lang w:eastAsia="hu-HU"/>
        </w:rPr>
        <w:t> és a </w:t>
      </w:r>
      <w:r w:rsidRPr="00A665D7">
        <w:rPr>
          <w:rFonts w:eastAsia="Times New Roman" w:cs="Helvetica"/>
          <w:b/>
          <w:bCs/>
          <w:color w:val="333333"/>
          <w:lang w:eastAsia="hu-HU"/>
        </w:rPr>
        <w:t>Barangolás a Dunazugban</w:t>
      </w:r>
      <w:r w:rsidRPr="00A665D7">
        <w:rPr>
          <w:rFonts w:eastAsia="Times New Roman" w:cs="Helvetica"/>
          <w:color w:val="333333"/>
          <w:lang w:eastAsia="hu-HU"/>
        </w:rPr>
        <w:t> túramozgalomnak.</w:t>
      </w:r>
    </w:p>
    <w:p w:rsidR="00A665D7" w:rsidRPr="00A665D7" w:rsidRDefault="00A665D7" w:rsidP="00A665D7">
      <w:pPr>
        <w:shd w:val="clear" w:color="auto" w:fill="FFFFFF"/>
        <w:spacing w:after="150" w:line="240" w:lineRule="auto"/>
        <w:rPr>
          <w:rFonts w:eastAsia="Times New Roman" w:cs="Helvetica"/>
          <w:color w:val="333333"/>
          <w:lang w:eastAsia="hu-HU"/>
        </w:rPr>
      </w:pPr>
      <w:hyperlink r:id="rId13" w:history="1">
        <w:r w:rsidRPr="00A665D7">
          <w:rPr>
            <w:rFonts w:eastAsia="Times New Roman" w:cs="Helvetica"/>
            <w:color w:val="337AB7"/>
            <w:u w:val="single"/>
            <w:lang w:eastAsia="hu-HU"/>
          </w:rPr>
          <w:t xml:space="preserve">A túra </w:t>
        </w:r>
        <w:proofErr w:type="spellStart"/>
        <w:r w:rsidRPr="00A665D7">
          <w:rPr>
            <w:rFonts w:eastAsia="Times New Roman" w:cs="Helvetica"/>
            <w:color w:val="337AB7"/>
            <w:u w:val="single"/>
            <w:lang w:eastAsia="hu-HU"/>
          </w:rPr>
          <w:t>facebook</w:t>
        </w:r>
        <w:proofErr w:type="spellEnd"/>
        <w:r w:rsidRPr="00A665D7">
          <w:rPr>
            <w:rFonts w:eastAsia="Times New Roman" w:cs="Helvetica"/>
            <w:color w:val="337AB7"/>
            <w:u w:val="single"/>
            <w:lang w:eastAsia="hu-HU"/>
          </w:rPr>
          <w:t xml:space="preserve"> oldala.</w:t>
        </w:r>
      </w:hyperlink>
      <w:r w:rsidRPr="00A665D7">
        <w:rPr>
          <w:rFonts w:eastAsia="Times New Roman" w:cs="Helvetica"/>
          <w:color w:val="333333"/>
          <w:lang w:eastAsia="hu-HU"/>
        </w:rPr>
        <w:br/>
        <w:t>Térkép: Gerecse turistatérkép (</w:t>
      </w:r>
      <w:proofErr w:type="spellStart"/>
      <w:r w:rsidRPr="00A665D7">
        <w:rPr>
          <w:rFonts w:eastAsia="Times New Roman" w:cs="Helvetica"/>
          <w:color w:val="333333"/>
          <w:lang w:eastAsia="hu-HU"/>
        </w:rPr>
        <w:t>Cartographia</w:t>
      </w:r>
      <w:proofErr w:type="spellEnd"/>
      <w:r w:rsidRPr="00A665D7">
        <w:rPr>
          <w:rFonts w:eastAsia="Times New Roman" w:cs="Helvetica"/>
          <w:color w:val="333333"/>
          <w:lang w:eastAsia="hu-HU"/>
        </w:rPr>
        <w:t xml:space="preserve"> turistatérkép-sorozat 10.)</w:t>
      </w:r>
    </w:p>
    <w:p w:rsidR="00A665D7" w:rsidRPr="00A665D7" w:rsidRDefault="00A665D7" w:rsidP="00A665D7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A665D7" w:rsidRDefault="00A665D7" w:rsidP="00A665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</w:pPr>
      <w:r>
        <w:object w:dxaOrig="12953" w:dyaOrig="6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7.4pt;height:303pt" o:ole="">
            <v:imagedata r:id="rId14" o:title=""/>
          </v:shape>
          <o:OLEObject Type="Embed" ProgID="Photoshop.Image.15" ShapeID="_x0000_i1027" DrawAspect="Content" ObjectID="_1594651328" r:id="rId15">
            <o:FieldCodes>\s</o:FieldCodes>
          </o:OLEObject>
        </w:object>
      </w:r>
      <w:r w:rsidRPr="00A665D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 xml:space="preserve"> </w:t>
      </w:r>
    </w:p>
    <w:p w:rsidR="00C8710C" w:rsidRDefault="00C8710C" w:rsidP="00A665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</w:pPr>
    </w:p>
    <w:p w:rsidR="00FF7432" w:rsidRPr="00A665D7" w:rsidRDefault="00FF7432" w:rsidP="00A665D7">
      <w:bookmarkStart w:id="0" w:name="_GoBack"/>
      <w:bookmarkEnd w:id="0"/>
    </w:p>
    <w:sectPr w:rsidR="00FF7432" w:rsidRPr="00A665D7" w:rsidSect="00A665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89"/>
    <w:rsid w:val="00A665D7"/>
    <w:rsid w:val="00C83589"/>
    <w:rsid w:val="00C8710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C11C-A372-4275-8DF1-33698F7A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6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665D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6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665D7"/>
    <w:rPr>
      <w:color w:val="0000FF"/>
      <w:u w:val="single"/>
    </w:rPr>
  </w:style>
  <w:style w:type="character" w:customStyle="1" w:styleId="hike-param-heading">
    <w:name w:val="hike-param-heading"/>
    <w:basedOn w:val="Bekezdsalapbettpusa"/>
    <w:rsid w:val="00A6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77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2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422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5999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9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414311">
                  <w:marLeft w:val="0"/>
                  <w:marRight w:val="0"/>
                  <w:marTop w:val="0"/>
                  <w:marBottom w:val="300"/>
                  <w:divBdr>
                    <w:top w:val="single" w:sz="6" w:space="0" w:color="BCE8F1"/>
                    <w:left w:val="single" w:sz="6" w:space="0" w:color="BCE8F1"/>
                    <w:bottom w:val="single" w:sz="6" w:space="0" w:color="BCE8F1"/>
                    <w:right w:val="single" w:sz="6" w:space="0" w:color="BCE8F1"/>
                  </w:divBdr>
                  <w:divsChild>
                    <w:div w:id="14081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BCE8F1"/>
                        <w:left w:val="none" w:sz="0" w:space="11" w:color="BCE8F1"/>
                        <w:bottom w:val="single" w:sz="6" w:space="8" w:color="BCE8F1"/>
                        <w:right w:val="none" w:sz="0" w:space="11" w:color="BCE8F1"/>
                      </w:divBdr>
                    </w:div>
                    <w:div w:id="617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57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5680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DDDDDD"/>
                                    <w:left w:val="none" w:sz="0" w:space="11" w:color="DDDDDD"/>
                                    <w:bottom w:val="none" w:sz="0" w:space="0" w:color="auto"/>
                                    <w:right w:val="none" w:sz="0" w:space="11" w:color="DDDDDD"/>
                                  </w:divBdr>
                                </w:div>
                                <w:div w:id="18317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6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99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178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111">
                  <w:marLeft w:val="0"/>
                  <w:marRight w:val="0"/>
                  <w:marTop w:val="450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16643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none" w:sz="0" w:space="0" w:color="auto"/>
                        <w:right w:val="none" w:sz="0" w:space="11" w:color="337AB7"/>
                      </w:divBdr>
                    </w:div>
                    <w:div w:id="2976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34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3E3E3"/>
                                <w:left w:val="single" w:sz="6" w:space="14" w:color="E3E3E3"/>
                                <w:bottom w:val="single" w:sz="6" w:space="14" w:color="E3E3E3"/>
                                <w:right w:val="single" w:sz="6" w:space="14" w:color="E3E3E3"/>
                              </w:divBdr>
                              <w:divsChild>
                                <w:div w:id="5323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42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0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516271">
                  <w:marLeft w:val="0"/>
                  <w:marRight w:val="0"/>
                  <w:marTop w:val="450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125817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none" w:sz="0" w:space="0" w:color="auto"/>
                        <w:right w:val="none" w:sz="0" w:space="11" w:color="337AB7"/>
                      </w:divBdr>
                    </w:div>
                    <w:div w:id="11449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3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3E3E3"/>
                                <w:left w:val="single" w:sz="6" w:space="14" w:color="E3E3E3"/>
                                <w:bottom w:val="single" w:sz="6" w:space="14" w:color="E3E3E3"/>
                                <w:right w:val="single" w:sz="6" w:space="14" w:color="E3E3E3"/>
                              </w:divBdr>
                              <w:divsChild>
                                <w:div w:id="4035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0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9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6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114342">
                  <w:marLeft w:val="0"/>
                  <w:marRight w:val="0"/>
                  <w:marTop w:val="450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5610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none" w:sz="0" w:space="0" w:color="auto"/>
                        <w:right w:val="none" w:sz="0" w:space="11" w:color="337AB7"/>
                      </w:divBdr>
                    </w:div>
                    <w:div w:id="19413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34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E3E3E3"/>
                                <w:left w:val="single" w:sz="6" w:space="14" w:color="E3E3E3"/>
                                <w:bottom w:val="single" w:sz="6" w:space="14" w:color="E3E3E3"/>
                                <w:right w:val="single" w:sz="6" w:space="14" w:color="E3E3E3"/>
                              </w:divBdr>
                              <w:divsChild>
                                <w:div w:id="119893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8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8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767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jesitmenyturazoktarsasaga.hu/" TargetMode="External"/><Relationship Id="rId13" Type="http://schemas.openxmlformats.org/officeDocument/2006/relationships/hyperlink" Target="https://www.facebook.com/events/109025874446525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ttt.levelek@gmail.com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turak.hu/organizers/8" TargetMode="External"/><Relationship Id="rId11" Type="http://schemas.openxmlformats.org/officeDocument/2006/relationships/hyperlink" Target="http://www.teljesitmenyturazoktarsasaga.hu/sites/default/files/Labatlan/LABATLAN_nevezesi_lap_2018.pdf" TargetMode="External"/><Relationship Id="rId5" Type="http://schemas.openxmlformats.org/officeDocument/2006/relationships/hyperlink" Target="https://www.facebook.com/events/1090258744465252/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https://tturak.hu/hikeOccasion/1353/details" TargetMode="External"/><Relationship Id="rId4" Type="http://schemas.openxmlformats.org/officeDocument/2006/relationships/hyperlink" Target="https://tturak.hu/+36%2030%20231%209865" TargetMode="External"/><Relationship Id="rId9" Type="http://schemas.openxmlformats.org/officeDocument/2006/relationships/hyperlink" Target="mailto:%20pinkert.laszlo@gmail.com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2018-08-01T14:58:00Z</dcterms:created>
  <dcterms:modified xsi:type="dcterms:W3CDTF">2018-08-01T15:55:00Z</dcterms:modified>
</cp:coreProperties>
</file>